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venir Book" w:eastAsia="Avenir Book" w:hAnsi="Avenir Book" w:cs="Avenir Book"/>
        </w:rPr>
      </w:pPr>
    </w:p>
    <w:p w14:paraId="00000002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0000003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0000004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0000005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0000006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0000007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0000008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0000009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000000A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000000B" w14:textId="50300E0D" w:rsidR="00D749B2" w:rsidRDefault="00FE71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b/>
          <w:i/>
          <w:color w:val="00A6B6"/>
          <w:sz w:val="32"/>
          <w:szCs w:val="32"/>
        </w:rPr>
      </w:pPr>
      <w:r>
        <w:rPr>
          <w:rFonts w:ascii="Candara" w:eastAsia="Candara" w:hAnsi="Candara" w:cs="Candara"/>
          <w:b/>
          <w:color w:val="00A6B6"/>
          <w:sz w:val="32"/>
          <w:szCs w:val="32"/>
        </w:rPr>
        <w:t xml:space="preserve">~ Packing Light </w:t>
      </w:r>
      <w:r w:rsidR="00F13FDB">
        <w:rPr>
          <w:rFonts w:ascii="Candara" w:eastAsia="Candara" w:hAnsi="Candara" w:cs="Candara"/>
          <w:b/>
          <w:color w:val="00A6B6"/>
          <w:sz w:val="32"/>
          <w:szCs w:val="32"/>
        </w:rPr>
        <w:t xml:space="preserve">Re-visited </w:t>
      </w:r>
      <w:r>
        <w:rPr>
          <w:rFonts w:ascii="Candara" w:eastAsia="Candara" w:hAnsi="Candara" w:cs="Candara"/>
          <w:b/>
          <w:color w:val="00A6B6"/>
          <w:sz w:val="32"/>
          <w:szCs w:val="32"/>
        </w:rPr>
        <w:t xml:space="preserve">~ Worksheet </w:t>
      </w:r>
      <w:r w:rsidR="00394B2E">
        <w:rPr>
          <w:rFonts w:ascii="Candara" w:eastAsia="Candara" w:hAnsi="Candara" w:cs="Candara"/>
          <w:b/>
          <w:color w:val="00A6B6"/>
          <w:sz w:val="32"/>
          <w:szCs w:val="32"/>
        </w:rPr>
        <w:t>–</w:t>
      </w:r>
      <w:r>
        <w:rPr>
          <w:rFonts w:ascii="Candara" w:eastAsia="Candara" w:hAnsi="Candara" w:cs="Candara"/>
          <w:b/>
          <w:color w:val="00A6B6"/>
          <w:sz w:val="32"/>
          <w:szCs w:val="32"/>
        </w:rPr>
        <w:t xml:space="preserve"> </w:t>
      </w:r>
      <w:r w:rsidR="00394B2E">
        <w:rPr>
          <w:rFonts w:ascii="Candara" w:eastAsia="Candara" w:hAnsi="Candara" w:cs="Candara"/>
          <w:b/>
          <w:color w:val="00A6B6"/>
          <w:sz w:val="32"/>
          <w:szCs w:val="32"/>
        </w:rPr>
        <w:t>September 2021</w:t>
      </w:r>
    </w:p>
    <w:p w14:paraId="0000000C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8"/>
          <w:szCs w:val="28"/>
        </w:rPr>
      </w:pPr>
    </w:p>
    <w:p w14:paraId="0000000D" w14:textId="18D74CDC" w:rsidR="00D749B2" w:rsidRDefault="00FE71C0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Fill in with whatever is top of mind. Don’t overthink it, whatever comes up first is perfect. This will help you with the month’s challenges and give </w:t>
      </w:r>
      <w:proofErr w:type="spellStart"/>
      <w:r>
        <w:rPr>
          <w:rFonts w:ascii="Candara" w:eastAsia="Candara" w:hAnsi="Candara" w:cs="Candara"/>
          <w:sz w:val="28"/>
          <w:szCs w:val="28"/>
        </w:rPr>
        <w:t>you</w:t>
      </w:r>
      <w:proofErr w:type="spellEnd"/>
      <w:r>
        <w:rPr>
          <w:rFonts w:ascii="Candara" w:eastAsia="Candara" w:hAnsi="Candara" w:cs="Candara"/>
          <w:sz w:val="28"/>
          <w:szCs w:val="28"/>
        </w:rPr>
        <w:t xml:space="preserve"> insight into your own patterns before you watch the tutorial for the month. </w:t>
      </w:r>
      <w:proofErr w:type="spellStart"/>
      <w:r>
        <w:rPr>
          <w:rFonts w:ascii="Candara" w:eastAsia="Candara" w:hAnsi="Candara" w:cs="Candara"/>
          <w:sz w:val="28"/>
          <w:szCs w:val="28"/>
        </w:rPr>
        <w:t>Self Knowledge</w:t>
      </w:r>
      <w:proofErr w:type="spellEnd"/>
      <w:r>
        <w:rPr>
          <w:rFonts w:ascii="Candara" w:eastAsia="Candara" w:hAnsi="Candara" w:cs="Candara"/>
          <w:sz w:val="28"/>
          <w:szCs w:val="28"/>
        </w:rPr>
        <w:t xml:space="preserve"> is POWER!</w:t>
      </w:r>
    </w:p>
    <w:p w14:paraId="0000000E" w14:textId="77777777" w:rsidR="00D749B2" w:rsidRDefault="00D749B2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000000F" w14:textId="77777777" w:rsidR="00D749B2" w:rsidRDefault="00D749B2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0000010" w14:textId="77777777" w:rsidR="00D749B2" w:rsidRDefault="00FE71C0">
      <w:pPr>
        <w:spacing w:line="276" w:lineRule="auto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Fill in the blanks:</w:t>
      </w:r>
    </w:p>
    <w:p w14:paraId="00000011" w14:textId="77777777" w:rsidR="00D749B2" w:rsidRDefault="00D749B2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0000012" w14:textId="77777777" w:rsidR="00D749B2" w:rsidRDefault="00FE71C0">
      <w:pPr>
        <w:numPr>
          <w:ilvl w:val="0"/>
          <w:numId w:val="1"/>
        </w:numPr>
        <w:spacing w:after="200"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color w:val="999999"/>
          <w:sz w:val="28"/>
          <w:szCs w:val="28"/>
        </w:rPr>
        <w:t xml:space="preserve">_____________(person) </w:t>
      </w:r>
      <w:r>
        <w:rPr>
          <w:rFonts w:ascii="Candara" w:eastAsia="Candara" w:hAnsi="Candara" w:cs="Candara"/>
          <w:sz w:val="28"/>
          <w:szCs w:val="28"/>
        </w:rPr>
        <w:t>always winds me up!</w:t>
      </w:r>
    </w:p>
    <w:p w14:paraId="00000013" w14:textId="77777777" w:rsidR="00D749B2" w:rsidRDefault="00FE71C0">
      <w:pPr>
        <w:numPr>
          <w:ilvl w:val="0"/>
          <w:numId w:val="1"/>
        </w:numPr>
        <w:spacing w:after="200"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color w:val="999999"/>
          <w:sz w:val="28"/>
          <w:szCs w:val="28"/>
        </w:rPr>
        <w:t xml:space="preserve">______________________________________ (situation) </w:t>
      </w:r>
      <w:r>
        <w:rPr>
          <w:rFonts w:ascii="Candara" w:eastAsia="Candara" w:hAnsi="Candara" w:cs="Candara"/>
          <w:sz w:val="28"/>
          <w:szCs w:val="28"/>
        </w:rPr>
        <w:t>is pretty much always frustrating / annoying!</w:t>
      </w:r>
    </w:p>
    <w:p w14:paraId="00000014" w14:textId="77777777" w:rsidR="00D749B2" w:rsidRDefault="00FE71C0">
      <w:pPr>
        <w:numPr>
          <w:ilvl w:val="0"/>
          <w:numId w:val="1"/>
        </w:numPr>
        <w:spacing w:after="200"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color w:val="999999"/>
          <w:sz w:val="28"/>
          <w:szCs w:val="28"/>
        </w:rPr>
        <w:t xml:space="preserve">_____________ (person) </w:t>
      </w:r>
      <w:r>
        <w:rPr>
          <w:rFonts w:ascii="Candara" w:eastAsia="Candara" w:hAnsi="Candara" w:cs="Candara"/>
          <w:sz w:val="28"/>
          <w:szCs w:val="28"/>
        </w:rPr>
        <w:t xml:space="preserve">really upset me last week/month by 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_________________</w:t>
      </w:r>
    </w:p>
    <w:p w14:paraId="00000015" w14:textId="77777777" w:rsidR="00D749B2" w:rsidRDefault="00FE71C0">
      <w:pPr>
        <w:numPr>
          <w:ilvl w:val="0"/>
          <w:numId w:val="1"/>
        </w:numPr>
        <w:spacing w:after="200"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color w:val="999999"/>
          <w:sz w:val="28"/>
          <w:szCs w:val="28"/>
        </w:rPr>
        <w:t xml:space="preserve">____ (he/she) </w:t>
      </w:r>
      <w:r>
        <w:rPr>
          <w:rFonts w:ascii="Candara" w:eastAsia="Candara" w:hAnsi="Candara" w:cs="Candara"/>
          <w:sz w:val="28"/>
          <w:szCs w:val="28"/>
        </w:rPr>
        <w:t xml:space="preserve">really made me angry last week/month when they 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</w:t>
      </w:r>
    </w:p>
    <w:p w14:paraId="00000016" w14:textId="77777777" w:rsidR="00D749B2" w:rsidRDefault="00FE71C0">
      <w:pPr>
        <w:numPr>
          <w:ilvl w:val="0"/>
          <w:numId w:val="1"/>
        </w:numPr>
        <w:spacing w:after="200"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The</w:t>
      </w:r>
      <w:r>
        <w:rPr>
          <w:rFonts w:ascii="Candara" w:eastAsia="Candara" w:hAnsi="Candara" w:cs="Candara"/>
          <w:color w:val="999999"/>
          <w:sz w:val="28"/>
          <w:szCs w:val="28"/>
        </w:rPr>
        <w:t xml:space="preserve"> ______________________________________ (situation) </w:t>
      </w:r>
      <w:r>
        <w:rPr>
          <w:rFonts w:ascii="Candara" w:eastAsia="Candara" w:hAnsi="Candara" w:cs="Candara"/>
          <w:sz w:val="28"/>
          <w:szCs w:val="28"/>
        </w:rPr>
        <w:t>is always so irritating!</w:t>
      </w:r>
    </w:p>
    <w:p w14:paraId="00000017" w14:textId="77777777" w:rsidR="00D749B2" w:rsidRDefault="00FE71C0">
      <w:pPr>
        <w:numPr>
          <w:ilvl w:val="0"/>
          <w:numId w:val="1"/>
        </w:numPr>
        <w:spacing w:after="200"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I love</w:t>
      </w:r>
      <w:r>
        <w:rPr>
          <w:rFonts w:ascii="Candara" w:eastAsia="Candara" w:hAnsi="Candara" w:cs="Candara"/>
          <w:color w:val="999999"/>
          <w:sz w:val="28"/>
          <w:szCs w:val="28"/>
        </w:rPr>
        <w:t xml:space="preserve"> _____________ (person) </w:t>
      </w:r>
      <w:r>
        <w:rPr>
          <w:rFonts w:ascii="Candara" w:eastAsia="Candara" w:hAnsi="Candara" w:cs="Candara"/>
          <w:sz w:val="28"/>
          <w:szCs w:val="28"/>
        </w:rPr>
        <w:t xml:space="preserve">really, but the way they do/don’t </w:t>
      </w:r>
      <w:r>
        <w:rPr>
          <w:rFonts w:ascii="Candara" w:eastAsia="Candara" w:hAnsi="Candara" w:cs="Candara"/>
          <w:color w:val="999999"/>
          <w:sz w:val="28"/>
          <w:szCs w:val="28"/>
        </w:rPr>
        <w:t xml:space="preserve">___________________________ </w:t>
      </w:r>
      <w:r>
        <w:rPr>
          <w:rFonts w:ascii="Candara" w:eastAsia="Candara" w:hAnsi="Candara" w:cs="Candara"/>
          <w:sz w:val="28"/>
          <w:szCs w:val="28"/>
        </w:rPr>
        <w:t>drives me CRAZY!</w:t>
      </w:r>
    </w:p>
    <w:p w14:paraId="00000018" w14:textId="77777777" w:rsidR="00D749B2" w:rsidRDefault="00D749B2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0000019" w14:textId="77777777" w:rsidR="00D749B2" w:rsidRDefault="00FE71C0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br w:type="page"/>
      </w:r>
    </w:p>
    <w:p w14:paraId="0000001A" w14:textId="77777777" w:rsidR="00D749B2" w:rsidRDefault="00FE71C0">
      <w:pPr>
        <w:spacing w:line="276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b/>
          <w:sz w:val="28"/>
          <w:szCs w:val="28"/>
        </w:rPr>
        <w:lastRenderedPageBreak/>
        <w:t xml:space="preserve">What is a common thought pattern that makes me feel annoyed / frustrated / sad / upset / hurt? </w:t>
      </w:r>
      <w:r>
        <w:rPr>
          <w:rFonts w:ascii="Candara" w:eastAsia="Candara" w:hAnsi="Candara" w:cs="Candara"/>
        </w:rPr>
        <w:t>(Might be thinking about your money / your body / work / a certain relationship etc.)</w:t>
      </w:r>
    </w:p>
    <w:p w14:paraId="0000001B" w14:textId="77777777" w:rsidR="00D749B2" w:rsidRDefault="00D749B2">
      <w:pPr>
        <w:spacing w:line="276" w:lineRule="auto"/>
        <w:rPr>
          <w:rFonts w:ascii="Candara" w:eastAsia="Candara" w:hAnsi="Candara" w:cs="Candara"/>
          <w:sz w:val="16"/>
          <w:szCs w:val="16"/>
        </w:rPr>
      </w:pPr>
    </w:p>
    <w:tbl>
      <w:tblPr>
        <w:tblStyle w:val="a"/>
        <w:tblW w:w="10466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D749B2" w14:paraId="64844D88" w14:textId="77777777">
        <w:tc>
          <w:tcPr>
            <w:tcW w:w="10466" w:type="dxa"/>
            <w:tcMar>
              <w:top w:w="566" w:type="dxa"/>
              <w:left w:w="566" w:type="dxa"/>
              <w:bottom w:w="566" w:type="dxa"/>
              <w:right w:w="566" w:type="dxa"/>
            </w:tcMar>
          </w:tcPr>
          <w:p w14:paraId="0000001C" w14:textId="77777777" w:rsidR="00D749B2" w:rsidRDefault="00D7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0000001D" w14:textId="77777777" w:rsidR="00D749B2" w:rsidRDefault="00D7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0000001E" w14:textId="77777777" w:rsidR="00D749B2" w:rsidRDefault="00D7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</w:tc>
      </w:tr>
    </w:tbl>
    <w:p w14:paraId="0000001F" w14:textId="77777777" w:rsidR="00D749B2" w:rsidRDefault="00D749B2">
      <w:pPr>
        <w:spacing w:line="276" w:lineRule="auto"/>
        <w:rPr>
          <w:rFonts w:ascii="Candara" w:eastAsia="Candara" w:hAnsi="Candara" w:cs="Candara"/>
          <w:b/>
          <w:sz w:val="16"/>
          <w:szCs w:val="16"/>
        </w:rPr>
      </w:pPr>
    </w:p>
    <w:p w14:paraId="00000020" w14:textId="77777777" w:rsidR="00D749B2" w:rsidRDefault="00FE71C0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And another?</w:t>
      </w:r>
    </w:p>
    <w:p w14:paraId="00000021" w14:textId="77777777" w:rsidR="00D749B2" w:rsidRDefault="00D749B2">
      <w:pPr>
        <w:spacing w:line="276" w:lineRule="auto"/>
        <w:rPr>
          <w:rFonts w:ascii="Candara" w:eastAsia="Candara" w:hAnsi="Candara" w:cs="Candara"/>
          <w:sz w:val="16"/>
          <w:szCs w:val="16"/>
        </w:rPr>
      </w:pPr>
    </w:p>
    <w:tbl>
      <w:tblPr>
        <w:tblStyle w:val="a0"/>
        <w:tblW w:w="10466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D749B2" w14:paraId="429F59C9" w14:textId="77777777">
        <w:tc>
          <w:tcPr>
            <w:tcW w:w="10466" w:type="dxa"/>
            <w:tcMar>
              <w:top w:w="566" w:type="dxa"/>
              <w:left w:w="566" w:type="dxa"/>
              <w:bottom w:w="566" w:type="dxa"/>
              <w:right w:w="566" w:type="dxa"/>
            </w:tcMar>
          </w:tcPr>
          <w:p w14:paraId="00000022" w14:textId="77777777" w:rsidR="00D749B2" w:rsidRDefault="00D749B2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00000023" w14:textId="77777777" w:rsidR="00D749B2" w:rsidRDefault="00D749B2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</w:tc>
      </w:tr>
    </w:tbl>
    <w:p w14:paraId="00000024" w14:textId="77777777" w:rsidR="00D749B2" w:rsidRDefault="00D749B2">
      <w:pPr>
        <w:rPr>
          <w:rFonts w:ascii="Open Sans SemiBold" w:eastAsia="Open Sans SemiBold" w:hAnsi="Open Sans SemiBold" w:cs="Open Sans SemiBold"/>
          <w:sz w:val="28"/>
          <w:szCs w:val="28"/>
        </w:rPr>
      </w:pPr>
    </w:p>
    <w:p w14:paraId="00000025" w14:textId="77777777" w:rsidR="00D749B2" w:rsidRDefault="00D749B2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0000026" w14:textId="77777777" w:rsidR="00D749B2" w:rsidRDefault="00FE71C0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What do you find you worry about a lot?</w:t>
      </w:r>
    </w:p>
    <w:p w14:paraId="00000027" w14:textId="77777777" w:rsidR="00D749B2" w:rsidRDefault="00D749B2">
      <w:pPr>
        <w:spacing w:line="276" w:lineRule="auto"/>
        <w:rPr>
          <w:rFonts w:ascii="Candara" w:eastAsia="Candara" w:hAnsi="Candara" w:cs="Candara"/>
          <w:sz w:val="16"/>
          <w:szCs w:val="16"/>
        </w:rPr>
      </w:pPr>
    </w:p>
    <w:tbl>
      <w:tblPr>
        <w:tblStyle w:val="a1"/>
        <w:tblW w:w="10466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D749B2" w14:paraId="764445C3" w14:textId="77777777">
        <w:tc>
          <w:tcPr>
            <w:tcW w:w="10466" w:type="dxa"/>
            <w:tcMar>
              <w:top w:w="566" w:type="dxa"/>
              <w:left w:w="566" w:type="dxa"/>
              <w:bottom w:w="566" w:type="dxa"/>
              <w:right w:w="566" w:type="dxa"/>
            </w:tcMar>
          </w:tcPr>
          <w:p w14:paraId="00000028" w14:textId="77777777" w:rsidR="00D749B2" w:rsidRDefault="00D749B2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00000029" w14:textId="77777777" w:rsidR="00D749B2" w:rsidRDefault="00D749B2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0000002A" w14:textId="77777777" w:rsidR="00D749B2" w:rsidRDefault="00D749B2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0000002B" w14:textId="77777777" w:rsidR="00D749B2" w:rsidRDefault="00D749B2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</w:tc>
      </w:tr>
    </w:tbl>
    <w:p w14:paraId="0000002C" w14:textId="77777777" w:rsidR="00D749B2" w:rsidRDefault="00D749B2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000002D" w14:textId="77777777" w:rsidR="00D749B2" w:rsidRDefault="00D749B2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000002E" w14:textId="77777777" w:rsidR="00D749B2" w:rsidRDefault="00FE71C0">
      <w:pPr>
        <w:spacing w:line="276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What bad habits do you have? </w:t>
      </w:r>
      <w:proofErr w:type="spellStart"/>
      <w:r>
        <w:rPr>
          <w:rFonts w:ascii="Candara" w:eastAsia="Candara" w:hAnsi="Candara" w:cs="Candara"/>
        </w:rPr>
        <w:t>Eg.</w:t>
      </w:r>
      <w:proofErr w:type="spellEnd"/>
      <w:r>
        <w:rPr>
          <w:rFonts w:ascii="Candara" w:eastAsia="Candara" w:hAnsi="Candara" w:cs="Candara"/>
        </w:rPr>
        <w:t xml:space="preserve"> Drink wine after bad day. Shout at the kids when I don’t really mean it. Skip the gym because I can’t be </w:t>
      </w:r>
      <w:proofErr w:type="spellStart"/>
      <w:r>
        <w:rPr>
          <w:rFonts w:ascii="Candara" w:eastAsia="Candara" w:hAnsi="Candara" w:cs="Candara"/>
        </w:rPr>
        <w:t>arsed</w:t>
      </w:r>
      <w:proofErr w:type="spellEnd"/>
      <w:r>
        <w:rPr>
          <w:rFonts w:ascii="Candara" w:eastAsia="Candara" w:hAnsi="Candara" w:cs="Candara"/>
        </w:rPr>
        <w:t>.</w:t>
      </w:r>
    </w:p>
    <w:p w14:paraId="0000002F" w14:textId="77777777" w:rsidR="00D749B2" w:rsidRDefault="00D749B2">
      <w:pPr>
        <w:spacing w:line="276" w:lineRule="auto"/>
        <w:rPr>
          <w:rFonts w:ascii="Candara" w:eastAsia="Candara" w:hAnsi="Candara" w:cs="Candara"/>
          <w:sz w:val="16"/>
          <w:szCs w:val="16"/>
        </w:rPr>
      </w:pPr>
    </w:p>
    <w:p w14:paraId="00000030" w14:textId="77777777" w:rsidR="00D749B2" w:rsidRDefault="00FE71C0">
      <w:pPr>
        <w:spacing w:line="276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Bad Habit #1: 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______________________________________________________________</w:t>
      </w:r>
    </w:p>
    <w:p w14:paraId="00000031" w14:textId="77777777" w:rsidR="00D749B2" w:rsidRDefault="00D749B2">
      <w:pPr>
        <w:spacing w:line="276" w:lineRule="auto"/>
        <w:rPr>
          <w:rFonts w:ascii="Candara" w:eastAsia="Candara" w:hAnsi="Candara" w:cs="Candara"/>
          <w:color w:val="999999"/>
          <w:sz w:val="28"/>
          <w:szCs w:val="28"/>
        </w:rPr>
      </w:pPr>
    </w:p>
    <w:p w14:paraId="00000032" w14:textId="77777777" w:rsidR="00D749B2" w:rsidRDefault="00FE71C0">
      <w:pPr>
        <w:spacing w:line="276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Bad Habit #2: 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______________________________________________________________</w:t>
      </w:r>
    </w:p>
    <w:p w14:paraId="00000033" w14:textId="77777777" w:rsidR="00D749B2" w:rsidRDefault="00D749B2">
      <w:pPr>
        <w:spacing w:line="276" w:lineRule="auto"/>
        <w:rPr>
          <w:rFonts w:ascii="Candara" w:eastAsia="Candara" w:hAnsi="Candara" w:cs="Candara"/>
          <w:color w:val="999999"/>
          <w:sz w:val="28"/>
          <w:szCs w:val="28"/>
        </w:rPr>
      </w:pPr>
    </w:p>
    <w:p w14:paraId="00000034" w14:textId="77777777" w:rsidR="00D749B2" w:rsidRDefault="00FE71C0">
      <w:pPr>
        <w:spacing w:line="276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Bad Habit #3: 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______________________________________________________________</w:t>
      </w:r>
    </w:p>
    <w:p w14:paraId="00000035" w14:textId="77777777" w:rsidR="00D749B2" w:rsidRDefault="00D749B2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0000036" w14:textId="77777777" w:rsidR="00D749B2" w:rsidRDefault="00FE71C0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br w:type="page"/>
      </w:r>
    </w:p>
    <w:p w14:paraId="7A1CBBD2" w14:textId="77777777" w:rsidR="00394B2E" w:rsidRDefault="00FE71C0" w:rsidP="00394B2E">
      <w:r>
        <w:rPr>
          <w:rFonts w:ascii="Candara" w:eastAsia="Candara" w:hAnsi="Candara" w:cs="Candara"/>
          <w:b/>
          <w:sz w:val="28"/>
          <w:szCs w:val="28"/>
        </w:rPr>
        <w:lastRenderedPageBreak/>
        <w:t xml:space="preserve">When </w:t>
      </w:r>
      <w:r w:rsidR="00394B2E">
        <w:rPr>
          <w:rFonts w:ascii="Candara" w:eastAsia="Candara" w:hAnsi="Candara" w:cs="Candara"/>
          <w:b/>
          <w:sz w:val="28"/>
          <w:szCs w:val="28"/>
        </w:rPr>
        <w:t xml:space="preserve">and why </w:t>
      </w:r>
      <w:r>
        <w:rPr>
          <w:rFonts w:ascii="Candara" w:eastAsia="Candara" w:hAnsi="Candara" w:cs="Candara"/>
          <w:b/>
          <w:sz w:val="28"/>
          <w:szCs w:val="28"/>
        </w:rPr>
        <w:t xml:space="preserve">do these things tend to happen? </w:t>
      </w:r>
      <w:r w:rsidR="00394B2E" w:rsidRPr="00394B2E">
        <w:rPr>
          <w:rFonts w:ascii="Candara" w:eastAsia="Candara" w:hAnsi="Candara" w:cs="Candara"/>
          <w:b/>
          <w:bCs/>
          <w:sz w:val="28"/>
          <w:szCs w:val="28"/>
        </w:rPr>
        <w:t>What makes you behave that way?</w:t>
      </w:r>
      <w:r w:rsidR="00394B2E">
        <w:t xml:space="preserve"> </w:t>
      </w:r>
    </w:p>
    <w:p w14:paraId="1C7FBFF9" w14:textId="7CFC6788" w:rsidR="00394B2E" w:rsidRPr="00394B2E" w:rsidRDefault="00394B2E" w:rsidP="00394B2E">
      <w:pPr>
        <w:rPr>
          <w:rFonts w:ascii="Candara" w:hAnsi="Candara"/>
        </w:rPr>
      </w:pPr>
      <w:proofErr w:type="spellStart"/>
      <w:r w:rsidRPr="00394B2E">
        <w:rPr>
          <w:rFonts w:ascii="Candara" w:hAnsi="Candara"/>
        </w:rPr>
        <w:t>Eg.</w:t>
      </w:r>
      <w:proofErr w:type="spellEnd"/>
      <w:r w:rsidRPr="00394B2E">
        <w:rPr>
          <w:rFonts w:ascii="Candara" w:hAnsi="Candara"/>
        </w:rPr>
        <w:t xml:space="preserve"> Because you feel you are doing all the housework and no one else helps. Because you are running late again because you didn’t get </w:t>
      </w:r>
      <w:proofErr w:type="spellStart"/>
      <w:r w:rsidRPr="00394B2E">
        <w:rPr>
          <w:rFonts w:ascii="Candara" w:hAnsi="Candara"/>
        </w:rPr>
        <w:t>organised</w:t>
      </w:r>
      <w:proofErr w:type="spellEnd"/>
      <w:r w:rsidRPr="00394B2E">
        <w:rPr>
          <w:rFonts w:ascii="Candara" w:hAnsi="Candara"/>
        </w:rPr>
        <w:t xml:space="preserve"> the night before. Because the weather is bad and so you press snooze repeatedly. </w:t>
      </w:r>
    </w:p>
    <w:p w14:paraId="00000037" w14:textId="6BF476F7" w:rsidR="00D749B2" w:rsidRDefault="00D749B2">
      <w:pPr>
        <w:spacing w:line="276" w:lineRule="auto"/>
        <w:rPr>
          <w:rFonts w:ascii="Candara" w:eastAsia="Candara" w:hAnsi="Candara" w:cs="Candara"/>
        </w:rPr>
      </w:pPr>
    </w:p>
    <w:p w14:paraId="00000038" w14:textId="77777777" w:rsidR="00D749B2" w:rsidRDefault="00D749B2">
      <w:pPr>
        <w:rPr>
          <w:rFonts w:ascii="Open Sans SemiBold" w:eastAsia="Open Sans SemiBold" w:hAnsi="Open Sans SemiBold" w:cs="Open Sans SemiBold"/>
          <w:sz w:val="28"/>
          <w:szCs w:val="28"/>
        </w:rPr>
      </w:pPr>
    </w:p>
    <w:p w14:paraId="00000039" w14:textId="03C8E1D8" w:rsidR="00D749B2" w:rsidRDefault="00FE71C0">
      <w:pPr>
        <w:spacing w:line="276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#1: </w:t>
      </w:r>
      <w:r w:rsidR="00394B2E">
        <w:rPr>
          <w:rFonts w:ascii="Candara" w:eastAsia="Candara" w:hAnsi="Candara" w:cs="Candara"/>
          <w:b/>
          <w:sz w:val="28"/>
          <w:szCs w:val="28"/>
        </w:rPr>
        <w:t>Because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_________________________________________________________</w:t>
      </w:r>
    </w:p>
    <w:p w14:paraId="0000003A" w14:textId="77777777" w:rsidR="00D749B2" w:rsidRDefault="00D749B2">
      <w:pPr>
        <w:spacing w:line="276" w:lineRule="auto"/>
        <w:rPr>
          <w:rFonts w:ascii="Candara" w:eastAsia="Candara" w:hAnsi="Candara" w:cs="Candara"/>
          <w:color w:val="999999"/>
          <w:sz w:val="28"/>
          <w:szCs w:val="28"/>
        </w:rPr>
      </w:pPr>
    </w:p>
    <w:p w14:paraId="0000003B" w14:textId="31B4E52E" w:rsidR="00D749B2" w:rsidRDefault="00FE71C0">
      <w:pPr>
        <w:spacing w:line="276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#2: </w:t>
      </w:r>
      <w:r w:rsidR="00394B2E">
        <w:rPr>
          <w:rFonts w:ascii="Candara" w:eastAsia="Candara" w:hAnsi="Candara" w:cs="Candara"/>
          <w:b/>
          <w:sz w:val="28"/>
          <w:szCs w:val="28"/>
        </w:rPr>
        <w:t>Because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_________________________________________________________</w:t>
      </w:r>
    </w:p>
    <w:p w14:paraId="0000003C" w14:textId="77777777" w:rsidR="00D749B2" w:rsidRDefault="00D749B2">
      <w:pPr>
        <w:spacing w:line="276" w:lineRule="auto"/>
        <w:rPr>
          <w:rFonts w:ascii="Candara" w:eastAsia="Candara" w:hAnsi="Candara" w:cs="Candara"/>
          <w:color w:val="999999"/>
          <w:sz w:val="28"/>
          <w:szCs w:val="28"/>
        </w:rPr>
      </w:pPr>
    </w:p>
    <w:p w14:paraId="0000003D" w14:textId="41FB38AB" w:rsidR="00D749B2" w:rsidRDefault="00FE71C0">
      <w:pPr>
        <w:spacing w:line="276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#3: </w:t>
      </w:r>
      <w:proofErr w:type="spellStart"/>
      <w:r w:rsidR="00394B2E">
        <w:rPr>
          <w:rFonts w:ascii="Candara" w:eastAsia="Candara" w:hAnsi="Candara" w:cs="Candara"/>
          <w:b/>
          <w:sz w:val="28"/>
          <w:szCs w:val="28"/>
        </w:rPr>
        <w:t>Beacuse</w:t>
      </w:r>
      <w:proofErr w:type="spellEnd"/>
      <w:r>
        <w:rPr>
          <w:rFonts w:ascii="Candara" w:eastAsia="Candara" w:hAnsi="Candara" w:cs="Candara"/>
          <w:color w:val="999999"/>
          <w:sz w:val="28"/>
          <w:szCs w:val="28"/>
        </w:rPr>
        <w:t>_________________________________________________________</w:t>
      </w:r>
    </w:p>
    <w:p w14:paraId="0000003E" w14:textId="77777777" w:rsidR="00D749B2" w:rsidRDefault="00D749B2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000003F" w14:textId="77777777" w:rsidR="00D749B2" w:rsidRDefault="00D749B2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0000040" w14:textId="77777777" w:rsidR="00D749B2" w:rsidRDefault="00FE71C0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What are your most common self-sabotages?</w:t>
      </w:r>
    </w:p>
    <w:p w14:paraId="00000041" w14:textId="77777777" w:rsidR="00D749B2" w:rsidRDefault="00D749B2">
      <w:pPr>
        <w:spacing w:line="276" w:lineRule="auto"/>
        <w:rPr>
          <w:rFonts w:ascii="Candara" w:eastAsia="Candara" w:hAnsi="Candara" w:cs="Candara"/>
          <w:sz w:val="16"/>
          <w:szCs w:val="16"/>
        </w:rPr>
      </w:pPr>
    </w:p>
    <w:tbl>
      <w:tblPr>
        <w:tblStyle w:val="a2"/>
        <w:tblW w:w="10466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D749B2" w14:paraId="34355090" w14:textId="77777777">
        <w:tc>
          <w:tcPr>
            <w:tcW w:w="10466" w:type="dxa"/>
            <w:tcMar>
              <w:top w:w="566" w:type="dxa"/>
              <w:left w:w="566" w:type="dxa"/>
              <w:bottom w:w="566" w:type="dxa"/>
              <w:right w:w="566" w:type="dxa"/>
            </w:tcMar>
          </w:tcPr>
          <w:p w14:paraId="00000042" w14:textId="77777777" w:rsidR="00D749B2" w:rsidRDefault="00D749B2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00000043" w14:textId="77777777" w:rsidR="00D749B2" w:rsidRDefault="00D749B2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00000044" w14:textId="77777777" w:rsidR="00D749B2" w:rsidRDefault="00D749B2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</w:tc>
      </w:tr>
    </w:tbl>
    <w:p w14:paraId="00000045" w14:textId="77777777" w:rsidR="00D749B2" w:rsidRDefault="00D749B2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0000046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8"/>
          <w:szCs w:val="28"/>
        </w:rPr>
      </w:pPr>
    </w:p>
    <w:p w14:paraId="00000047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8"/>
          <w:szCs w:val="28"/>
        </w:rPr>
      </w:pPr>
    </w:p>
    <w:p w14:paraId="00000048" w14:textId="77777777" w:rsidR="00D749B2" w:rsidRDefault="00FE71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i/>
          <w:sz w:val="28"/>
          <w:szCs w:val="28"/>
        </w:rPr>
      </w:pPr>
      <w:r>
        <w:rPr>
          <w:rFonts w:ascii="Candara" w:eastAsia="Candara" w:hAnsi="Candara" w:cs="Candara"/>
          <w:i/>
          <w:sz w:val="28"/>
          <w:szCs w:val="28"/>
        </w:rPr>
        <w:t xml:space="preserve">Good work </w:t>
      </w:r>
      <w:proofErr w:type="spellStart"/>
      <w:r>
        <w:rPr>
          <w:rFonts w:ascii="Candara" w:eastAsia="Candara" w:hAnsi="Candara" w:cs="Candara"/>
          <w:i/>
          <w:sz w:val="28"/>
          <w:szCs w:val="28"/>
        </w:rPr>
        <w:t>laydeeeeeeee</w:t>
      </w:r>
      <w:proofErr w:type="spellEnd"/>
      <w:r>
        <w:rPr>
          <w:rFonts w:ascii="Candara" w:eastAsia="Candara" w:hAnsi="Candara" w:cs="Candara"/>
          <w:i/>
          <w:sz w:val="28"/>
          <w:szCs w:val="28"/>
        </w:rPr>
        <w:t>! This will be a great foundation for you as you go dive</w:t>
      </w:r>
    </w:p>
    <w:p w14:paraId="00000049" w14:textId="77777777" w:rsidR="00D749B2" w:rsidRDefault="00FE71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i/>
          <w:sz w:val="28"/>
          <w:szCs w:val="28"/>
        </w:rPr>
      </w:pPr>
      <w:r>
        <w:rPr>
          <w:rFonts w:ascii="Candara" w:eastAsia="Candara" w:hAnsi="Candara" w:cs="Candara"/>
          <w:i/>
          <w:sz w:val="28"/>
          <w:szCs w:val="28"/>
        </w:rPr>
        <w:t>into the tutorial. Go enjoy, and I’ll see you in the group for the challenges. Well</w:t>
      </w:r>
    </w:p>
    <w:p w14:paraId="0000004A" w14:textId="77777777" w:rsidR="00D749B2" w:rsidRDefault="00FE71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i/>
          <w:sz w:val="28"/>
          <w:szCs w:val="28"/>
        </w:rPr>
      </w:pPr>
      <w:r>
        <w:rPr>
          <w:rFonts w:ascii="Candara" w:eastAsia="Candara" w:hAnsi="Candara" w:cs="Candara"/>
          <w:i/>
          <w:sz w:val="28"/>
          <w:szCs w:val="28"/>
        </w:rPr>
        <w:t>done.</w:t>
      </w:r>
    </w:p>
    <w:p w14:paraId="0000004B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i/>
          <w:sz w:val="28"/>
          <w:szCs w:val="28"/>
        </w:rPr>
      </w:pPr>
    </w:p>
    <w:p w14:paraId="0000004C" w14:textId="77777777" w:rsidR="00D749B2" w:rsidRDefault="00D74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sz w:val="12"/>
          <w:szCs w:val="12"/>
        </w:rPr>
      </w:pPr>
    </w:p>
    <w:p w14:paraId="0000004D" w14:textId="77777777" w:rsidR="00D749B2" w:rsidRDefault="00FE71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i/>
          <w:noProof/>
          <w:sz w:val="28"/>
          <w:szCs w:val="28"/>
        </w:rPr>
        <w:drawing>
          <wp:inline distT="114300" distB="114300" distL="114300" distR="114300">
            <wp:extent cx="1363500" cy="818100"/>
            <wp:effectExtent l="0" t="0" r="0" b="0"/>
            <wp:docPr id="1" name="image1.jpg" descr="Signature_sml-22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ignature_sml-220px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81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749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0A08" w14:textId="77777777" w:rsidR="00930A99" w:rsidRDefault="00930A99">
      <w:r>
        <w:separator/>
      </w:r>
    </w:p>
  </w:endnote>
  <w:endnote w:type="continuationSeparator" w:id="0">
    <w:p w14:paraId="4314469D" w14:textId="77777777" w:rsidR="00930A99" w:rsidRDefault="0093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Book">
    <w:altName w:val="Tw Cen MT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F" w14:textId="38EC50CD" w:rsidR="00D749B2" w:rsidRDefault="00FE71C0">
    <w:pPr>
      <w:pBdr>
        <w:top w:val="nil"/>
        <w:left w:val="nil"/>
        <w:bottom w:val="nil"/>
        <w:right w:val="nil"/>
        <w:between w:val="nil"/>
      </w:pBdr>
      <w:tabs>
        <w:tab w:val="right" w:pos="10460"/>
      </w:tabs>
      <w:rPr>
        <w:rFonts w:ascii="Candara" w:eastAsia="Candara" w:hAnsi="Candara" w:cs="Candara"/>
      </w:rPr>
    </w:pPr>
    <w:r>
      <w:rPr>
        <w:rFonts w:ascii="Candara" w:eastAsia="Candara" w:hAnsi="Candara" w:cs="Candara"/>
      </w:rPr>
      <w:t>Wellbeing Warriors © 20</w:t>
    </w:r>
    <w:r w:rsidR="00394B2E">
      <w:rPr>
        <w:rFonts w:ascii="Candara" w:eastAsia="Candara" w:hAnsi="Candara" w:cs="Candara"/>
      </w:rPr>
      <w:t>21</w:t>
    </w:r>
    <w:r>
      <w:rPr>
        <w:rFonts w:ascii="Candara" w:eastAsia="Candara" w:hAnsi="Candara" w:cs="Candara"/>
      </w:rPr>
      <w:tab/>
    </w:r>
    <w:hyperlink r:id="rId1">
      <w:r>
        <w:rPr>
          <w:rFonts w:ascii="Candara" w:eastAsia="Candara" w:hAnsi="Candara" w:cs="Candara"/>
          <w:color w:val="1155CC"/>
          <w:u w:val="single"/>
        </w:rPr>
        <w:t>www.louisethompson.com</w:t>
      </w:r>
    </w:hyperlink>
    <w:r>
      <w:rPr>
        <w:rFonts w:ascii="Candara" w:eastAsia="Candara" w:hAnsi="Candara" w:cs="Candar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1" w14:textId="6561CFC4" w:rsidR="00D749B2" w:rsidRDefault="00FE71C0">
    <w:pPr>
      <w:tabs>
        <w:tab w:val="right" w:pos="10460"/>
      </w:tabs>
      <w:rPr>
        <w:rFonts w:ascii="Candara" w:eastAsia="Candara" w:hAnsi="Candara" w:cs="Candara"/>
      </w:rPr>
    </w:pPr>
    <w:bookmarkStart w:id="0" w:name="_gjdgxs" w:colFirst="0" w:colLast="0"/>
    <w:bookmarkEnd w:id="0"/>
    <w:r>
      <w:rPr>
        <w:rFonts w:ascii="Candara" w:eastAsia="Candara" w:hAnsi="Candara" w:cs="Candara"/>
      </w:rPr>
      <w:t>Wellbeing Warriors © 20</w:t>
    </w:r>
    <w:r w:rsidR="00394B2E">
      <w:rPr>
        <w:rFonts w:ascii="Candara" w:eastAsia="Candara" w:hAnsi="Candara" w:cs="Candara"/>
      </w:rPr>
      <w:t>21</w:t>
    </w:r>
    <w:r>
      <w:rPr>
        <w:rFonts w:ascii="Candara" w:eastAsia="Candara" w:hAnsi="Candara" w:cs="Candara"/>
      </w:rPr>
      <w:tab/>
    </w:r>
    <w:hyperlink r:id="rId1">
      <w:r>
        <w:rPr>
          <w:rFonts w:ascii="Candara" w:eastAsia="Candara" w:hAnsi="Candara" w:cs="Candara"/>
          <w:color w:val="1155CC"/>
          <w:u w:val="single"/>
        </w:rPr>
        <w:t>www.louisethompson.com</w:t>
      </w:r>
    </w:hyperlink>
    <w:r>
      <w:rPr>
        <w:rFonts w:ascii="Candara" w:eastAsia="Candara" w:hAnsi="Candara" w:cs="Candara"/>
      </w:rPr>
      <w:t xml:space="preserve"> </w:t>
    </w: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DE6A" w14:textId="77777777" w:rsidR="00930A99" w:rsidRDefault="00930A99">
      <w:r>
        <w:separator/>
      </w:r>
    </w:p>
  </w:footnote>
  <w:footnote w:type="continuationSeparator" w:id="0">
    <w:p w14:paraId="59FED9CC" w14:textId="77777777" w:rsidR="00930A99" w:rsidRDefault="00930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E" w14:textId="77777777" w:rsidR="00D749B2" w:rsidRDefault="00D749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0" w14:textId="77777777" w:rsidR="00D749B2" w:rsidRDefault="00FE71C0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58240" behindDoc="0" locked="0" layoutInCell="1" hidden="0" allowOverlap="1" wp14:editId="255A8064">
          <wp:simplePos x="0" y="0"/>
          <wp:positionH relativeFrom="column">
            <wp:posOffset>-495300</wp:posOffset>
          </wp:positionH>
          <wp:positionV relativeFrom="paragraph">
            <wp:posOffset>-66675</wp:posOffset>
          </wp:positionV>
          <wp:extent cx="7628796" cy="254317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" r="5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047"/>
    <w:multiLevelType w:val="multilevel"/>
    <w:tmpl w:val="9D5651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B2"/>
    <w:rsid w:val="00394B2E"/>
    <w:rsid w:val="00930A99"/>
    <w:rsid w:val="00D749B2"/>
    <w:rsid w:val="00F13FDB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5624F"/>
  <w15:docId w15:val="{DFCFD41F-8E4C-4BAF-B19C-383C84F8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4B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B2E"/>
  </w:style>
  <w:style w:type="paragraph" w:styleId="Footer">
    <w:name w:val="footer"/>
    <w:basedOn w:val="Normal"/>
    <w:link w:val="FooterChar"/>
    <w:uiPriority w:val="99"/>
    <w:unhideWhenUsed/>
    <w:rsid w:val="00394B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isethompson.com" TargetMode="External"/><Relationship Id="rId1" Type="http://schemas.openxmlformats.org/officeDocument/2006/relationships/hyperlink" Target="http://www.louisethomps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Jemima Van Kempen</cp:lastModifiedBy>
  <cp:revision>3</cp:revision>
  <dcterms:created xsi:type="dcterms:W3CDTF">2021-08-30T01:35:00Z</dcterms:created>
  <dcterms:modified xsi:type="dcterms:W3CDTF">2021-08-30T01:40:00Z</dcterms:modified>
</cp:coreProperties>
</file>