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Kind Heart ~ Worksheet 2 - January 2016</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Fill in the below AFTER you watch the teaching module video.</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14:paraId="0000000F">
      <w:pPr>
        <w:spacing w:line="276" w:lineRule="auto"/>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10">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Who do you love in your life? Name an important relationship: </w:t>
      </w:r>
      <w:r w:rsidDel="00000000" w:rsidR="00000000" w:rsidRPr="00000000">
        <w:rPr>
          <w:rFonts w:ascii="Candara" w:cs="Candara" w:eastAsia="Candara" w:hAnsi="Candara"/>
          <w:color w:val="999999"/>
          <w:sz w:val="28"/>
          <w:szCs w:val="28"/>
          <w:rtl w:val="0"/>
        </w:rPr>
        <w:t xml:space="preserve"> ____________________</w:t>
      </w:r>
      <w:r w:rsidDel="00000000" w:rsidR="00000000" w:rsidRPr="00000000">
        <w:rPr>
          <w:rtl w:val="0"/>
        </w:rPr>
      </w:r>
    </w:p>
    <w:p w:rsidR="00000000" w:rsidDel="00000000" w:rsidP="00000000" w:rsidRDefault="00000000" w:rsidRPr="00000000" w14:paraId="00000011">
      <w:pPr>
        <w:spacing w:line="276"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12">
      <w:pPr>
        <w:spacing w:line="276" w:lineRule="auto"/>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13">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do you generally speak ABOUT, and TO, the person/pet?</w:t>
      </w:r>
    </w:p>
    <w:p w:rsidR="00000000" w:rsidDel="00000000" w:rsidP="00000000" w:rsidRDefault="00000000" w:rsidRPr="00000000" w14:paraId="00000014">
      <w:pPr>
        <w:spacing w:line="276" w:lineRule="auto"/>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5">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7">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8">
      <w:pPr>
        <w:spacing w:line="276" w:lineRule="auto"/>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19">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is it important you speak to them this way?</w:t>
      </w:r>
    </w:p>
    <w:p w:rsidR="00000000" w:rsidDel="00000000" w:rsidP="00000000" w:rsidRDefault="00000000" w:rsidRPr="00000000" w14:paraId="0000001A">
      <w:pPr>
        <w:spacing w:line="276" w:lineRule="auto"/>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C">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D">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E">
      <w:pPr>
        <w:spacing w:line="276" w:lineRule="auto"/>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1F">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would you NEVER say to this person/pet you love?</w:t>
      </w:r>
    </w:p>
    <w:p w:rsidR="00000000" w:rsidDel="00000000" w:rsidP="00000000" w:rsidRDefault="00000000" w:rsidRPr="00000000" w14:paraId="00000020">
      <w:pPr>
        <w:spacing w:line="276" w:lineRule="auto"/>
        <w:rPr>
          <w:rFonts w:ascii="Candara" w:cs="Candara" w:eastAsia="Candara" w:hAnsi="Candara"/>
          <w:sz w:val="16"/>
          <w:szCs w:val="16"/>
        </w:rPr>
      </w:pPr>
      <w:r w:rsidDel="00000000" w:rsidR="00000000" w:rsidRPr="00000000">
        <w:rPr>
          <w:rtl w:val="0"/>
        </w:rPr>
      </w:r>
    </w:p>
    <w:tbl>
      <w:tblPr>
        <w:tblStyle w:val="Table3"/>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1">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2">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3">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 YOU take care of your home? How? What do you do to take care of it? WHY do you do that?</w:t>
      </w:r>
    </w:p>
    <w:p w:rsidR="00000000" w:rsidDel="00000000" w:rsidP="00000000" w:rsidRDefault="00000000" w:rsidRPr="00000000" w14:paraId="00000025">
      <w:pPr>
        <w:spacing w:line="276" w:lineRule="auto"/>
        <w:rPr>
          <w:rFonts w:ascii="Candara" w:cs="Candara" w:eastAsia="Candara" w:hAnsi="Candara"/>
          <w:sz w:val="16"/>
          <w:szCs w:val="16"/>
        </w:rPr>
      </w:pPr>
      <w:r w:rsidDel="00000000" w:rsidR="00000000" w:rsidRPr="00000000">
        <w:rPr>
          <w:rtl w:val="0"/>
        </w:rPr>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7">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8">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9">
      <w:pPr>
        <w:spacing w:line="276" w:lineRule="auto"/>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2A">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is that important?</w:t>
      </w:r>
    </w:p>
    <w:p w:rsidR="00000000" w:rsidDel="00000000" w:rsidP="00000000" w:rsidRDefault="00000000" w:rsidRPr="00000000" w14:paraId="0000002B">
      <w:pPr>
        <w:spacing w:line="276" w:lineRule="auto"/>
        <w:rPr>
          <w:rFonts w:ascii="Candara" w:cs="Candara" w:eastAsia="Candara" w:hAnsi="Candara"/>
          <w:sz w:val="16"/>
          <w:szCs w:val="16"/>
        </w:rPr>
      </w:pPr>
      <w:r w:rsidDel="00000000" w:rsidR="00000000" w:rsidRPr="00000000">
        <w:rPr>
          <w:rtl w:val="0"/>
        </w:rPr>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C">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D">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E">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F">
      <w:pPr>
        <w:spacing w:line="276" w:lineRule="auto"/>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30">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is the most common “Smack Talk” </w:t>
      </w:r>
      <w:r w:rsidDel="00000000" w:rsidR="00000000" w:rsidRPr="00000000">
        <w:rPr>
          <w:rFonts w:ascii="Candara" w:cs="Candara" w:eastAsia="Candara" w:hAnsi="Candara"/>
          <w:b w:val="1"/>
          <w:i w:val="1"/>
          <w:sz w:val="28"/>
          <w:szCs w:val="28"/>
          <w:rtl w:val="0"/>
        </w:rPr>
        <w:t xml:space="preserve">(see definition below)</w:t>
      </w:r>
      <w:r w:rsidDel="00000000" w:rsidR="00000000" w:rsidRPr="00000000">
        <w:rPr>
          <w:rFonts w:ascii="Candara" w:cs="Candara" w:eastAsia="Candara" w:hAnsi="Candara"/>
          <w:b w:val="1"/>
          <w:sz w:val="28"/>
          <w:szCs w:val="28"/>
          <w:rtl w:val="0"/>
        </w:rPr>
        <w:t xml:space="preserve"> that you say to your body?</w:t>
      </w:r>
    </w:p>
    <w:p w:rsidR="00000000" w:rsidDel="00000000" w:rsidP="00000000" w:rsidRDefault="00000000" w:rsidRPr="00000000" w14:paraId="00000031">
      <w:pPr>
        <w:spacing w:line="276" w:lineRule="auto"/>
        <w:rPr>
          <w:rFonts w:ascii="Candara" w:cs="Candara" w:eastAsia="Candara" w:hAnsi="Candara"/>
          <w:sz w:val="16"/>
          <w:szCs w:val="16"/>
        </w:rPr>
      </w:pPr>
      <w:r w:rsidDel="00000000" w:rsidR="00000000" w:rsidRPr="00000000">
        <w:rPr>
          <w:rtl w:val="0"/>
        </w:rPr>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2">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3">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4">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5">
      <w:pPr>
        <w:spacing w:line="360" w:lineRule="auto"/>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6">
      <w:pPr>
        <w:spacing w:line="276" w:lineRule="auto"/>
        <w:rPr>
          <w:rFonts w:ascii="Candara" w:cs="Candara" w:eastAsia="Candara" w:hAnsi="Candara"/>
          <w:color w:val="00a6b6"/>
        </w:rPr>
      </w:pPr>
      <w:r w:rsidDel="00000000" w:rsidR="00000000" w:rsidRPr="00000000">
        <w:rPr>
          <w:rFonts w:ascii="Candara" w:cs="Candara" w:eastAsia="Candara" w:hAnsi="Candara"/>
          <w:b w:val="1"/>
          <w:color w:val="00a6b6"/>
          <w:sz w:val="28"/>
          <w:szCs w:val="28"/>
          <w:rtl w:val="0"/>
        </w:rPr>
        <w:t xml:space="preserve">DEFINITION</w:t>
      </w:r>
      <w:r w:rsidDel="00000000" w:rsidR="00000000" w:rsidRPr="00000000">
        <w:rPr>
          <w:rtl w:val="0"/>
        </w:rPr>
      </w:r>
    </w:p>
    <w:p w:rsidR="00000000" w:rsidDel="00000000" w:rsidP="00000000" w:rsidRDefault="00000000" w:rsidRPr="00000000" w14:paraId="00000037">
      <w:pPr>
        <w:spacing w:line="276" w:lineRule="auto"/>
        <w:rPr>
          <w:rFonts w:ascii="Candara" w:cs="Candara" w:eastAsia="Candara" w:hAnsi="Candara"/>
          <w:sz w:val="16"/>
          <w:szCs w:val="16"/>
        </w:rPr>
      </w:pPr>
      <w:r w:rsidDel="00000000" w:rsidR="00000000" w:rsidRPr="00000000">
        <w:rPr>
          <w:rtl w:val="0"/>
        </w:rPr>
      </w:r>
    </w:p>
    <w:tbl>
      <w:tblPr>
        <w:tblStyle w:val="Table7"/>
        <w:tblW w:w="10466.0" w:type="dxa"/>
        <w:jc w:val="left"/>
        <w:tblInd w:w="283.46456692913387" w:type="pct"/>
        <w:tblBorders>
          <w:top w:color="e3f5f7" w:space="0" w:sz="8" w:val="single"/>
          <w:left w:color="e3f5f7" w:space="0" w:sz="8" w:val="single"/>
          <w:bottom w:color="e3f5f7" w:space="0" w:sz="8" w:val="single"/>
          <w:right w:color="e3f5f7" w:space="0" w:sz="8" w:val="single"/>
          <w:insideH w:color="e3f5f7" w:space="0" w:sz="8" w:val="single"/>
          <w:insideV w:color="e3f5f7"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38">
            <w:pPr>
              <w:spacing w:line="276" w:lineRule="auto"/>
              <w:jc w:val="center"/>
              <w:rPr>
                <w:rFonts w:ascii="Candara" w:cs="Candara" w:eastAsia="Candara" w:hAnsi="Candara"/>
                <w:color w:val="666666"/>
              </w:rPr>
            </w:pPr>
            <w:r w:rsidDel="00000000" w:rsidR="00000000" w:rsidRPr="00000000">
              <w:rPr>
                <w:rFonts w:ascii="Candara" w:cs="Candara" w:eastAsia="Candara" w:hAnsi="Candara"/>
                <w:color w:val="666666"/>
                <w:rtl w:val="0"/>
              </w:rPr>
              <w:t xml:space="preserve">Smack talk is a slang term seen in chat channels in chat room, blog, and massively multiplayer online game (MMOG) conversations. The term came about in the early 1990s. It generally refers to the use of threatening or intentionally inflammatory language. Smack talk can also be used with bullying, whether that be face-to-face interaction, or cyber-bullying. </w:t>
            </w:r>
          </w:p>
          <w:p w:rsidR="00000000" w:rsidDel="00000000" w:rsidP="00000000" w:rsidRDefault="00000000" w:rsidRPr="00000000" w14:paraId="00000039">
            <w:pPr>
              <w:spacing w:line="276" w:lineRule="auto"/>
              <w:jc w:val="center"/>
              <w:rPr>
                <w:rFonts w:ascii="Candara" w:cs="Candara" w:eastAsia="Candara" w:hAnsi="Candara"/>
                <w:color w:val="666666"/>
              </w:rPr>
            </w:pPr>
            <w:r w:rsidDel="00000000" w:rsidR="00000000" w:rsidRPr="00000000">
              <w:rPr>
                <w:rtl w:val="0"/>
              </w:rPr>
            </w:r>
          </w:p>
          <w:p w:rsidR="00000000" w:rsidDel="00000000" w:rsidP="00000000" w:rsidRDefault="00000000" w:rsidRPr="00000000" w14:paraId="0000003A">
            <w:pPr>
              <w:spacing w:line="276" w:lineRule="auto"/>
              <w:jc w:val="center"/>
              <w:rPr>
                <w:rFonts w:ascii="Open Sans SemiBold" w:cs="Open Sans SemiBold" w:eastAsia="Open Sans SemiBold" w:hAnsi="Open Sans SemiBold"/>
                <w:color w:val="666666"/>
                <w:sz w:val="28"/>
                <w:szCs w:val="28"/>
              </w:rPr>
            </w:pPr>
            <w:r w:rsidDel="00000000" w:rsidR="00000000" w:rsidRPr="00000000">
              <w:rPr>
                <w:rFonts w:ascii="Candara" w:cs="Candara" w:eastAsia="Candara" w:hAnsi="Candara"/>
                <w:color w:val="666666"/>
                <w:rtl w:val="0"/>
              </w:rPr>
              <w:t xml:space="preserve">Smack talk is also a slang term used in sports. It refers to inflammatory comments made by a person or team in order to insult, anger, annoy or be boisterous towards your opponents. Although it began as a term used by sports fans and athletes, it has spread to all areas of culture where competition takes place. In the United States, it is synonymous with "trash talk".</w:t>
            </w:r>
            <w:r w:rsidDel="00000000" w:rsidR="00000000" w:rsidRPr="00000000">
              <w:rPr>
                <w:rtl w:val="0"/>
              </w:rPr>
            </w:r>
          </w:p>
        </w:tc>
      </w:tr>
    </w:tbl>
    <w:p w:rsidR="00000000" w:rsidDel="00000000" w:rsidP="00000000" w:rsidRDefault="00000000" w:rsidRPr="00000000" w14:paraId="0000003B">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3C">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would you describe the state of the relationship between you and your body?</w:t>
      </w:r>
    </w:p>
    <w:p w:rsidR="00000000" w:rsidDel="00000000" w:rsidP="00000000" w:rsidRDefault="00000000" w:rsidRPr="00000000" w14:paraId="0000003D">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Loving? Rocky? Solid? Fun? Equal? Disengaged? Connected? Partnership?</w:t>
      </w:r>
    </w:p>
    <w:p w:rsidR="00000000" w:rsidDel="00000000" w:rsidP="00000000" w:rsidRDefault="00000000" w:rsidRPr="00000000" w14:paraId="0000003E">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3F">
      <w:pPr>
        <w:spacing w:line="360" w:lineRule="auto"/>
        <w:rPr>
          <w:rFonts w:ascii="Candara" w:cs="Candara" w:eastAsia="Candara" w:hAnsi="Candara"/>
          <w:b w:val="1"/>
          <w:sz w:val="28"/>
          <w:szCs w:val="28"/>
        </w:rPr>
      </w:pPr>
      <w:r w:rsidDel="00000000" w:rsidR="00000000" w:rsidRPr="00000000">
        <w:rPr>
          <w:rFonts w:ascii="Candara" w:cs="Candara" w:eastAsia="Candara" w:hAnsi="Candara"/>
          <w:sz w:val="28"/>
          <w:szCs w:val="28"/>
          <w:rtl w:val="0"/>
        </w:rPr>
        <w:t xml:space="preserve">What word sums it up for you?</w:t>
      </w:r>
      <w:r w:rsidDel="00000000" w:rsidR="00000000" w:rsidRPr="00000000">
        <w:rPr>
          <w:rFonts w:ascii="Candara" w:cs="Candara" w:eastAsia="Candara" w:hAnsi="Candara"/>
          <w:color w:val="999999"/>
          <w:sz w:val="28"/>
          <w:szCs w:val="28"/>
          <w:rtl w:val="0"/>
        </w:rPr>
        <w:t xml:space="preserve"> _______________________</w:t>
      </w:r>
      <w:r w:rsidDel="00000000" w:rsidR="00000000" w:rsidRPr="00000000">
        <w:rPr>
          <w:rtl w:val="0"/>
        </w:rPr>
      </w:r>
    </w:p>
    <w:p w:rsidR="00000000" w:rsidDel="00000000" w:rsidP="00000000" w:rsidRDefault="00000000" w:rsidRPr="00000000" w14:paraId="00000040">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41">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Name three things that you would say to someone you love – that you would like to be able to say to your body:</w:t>
      </w:r>
    </w:p>
    <w:p w:rsidR="00000000" w:rsidDel="00000000" w:rsidP="00000000" w:rsidRDefault="00000000" w:rsidRPr="00000000" w14:paraId="00000042">
      <w:pPr>
        <w:rPr>
          <w:rFonts w:ascii="Open Sans SemiBold" w:cs="Open Sans SemiBold" w:eastAsia="Open Sans SemiBold" w:hAnsi="Open Sans SemiBold"/>
          <w:sz w:val="20"/>
          <w:szCs w:val="20"/>
        </w:rPr>
      </w:pPr>
      <w:r w:rsidDel="00000000" w:rsidR="00000000" w:rsidRPr="00000000">
        <w:rPr>
          <w:rtl w:val="0"/>
        </w:rPr>
      </w:r>
    </w:p>
    <w:p w:rsidR="00000000" w:rsidDel="00000000" w:rsidP="00000000" w:rsidRDefault="00000000" w:rsidRPr="00000000" w14:paraId="00000043">
      <w:pPr>
        <w:numPr>
          <w:ilvl w:val="0"/>
          <w:numId w:val="1"/>
        </w:numPr>
        <w:spacing w:line="48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44">
      <w:pPr>
        <w:numPr>
          <w:ilvl w:val="0"/>
          <w:numId w:val="1"/>
        </w:numPr>
        <w:spacing w:line="48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45">
      <w:pPr>
        <w:numPr>
          <w:ilvl w:val="0"/>
          <w:numId w:val="1"/>
        </w:numPr>
        <w:spacing w:line="48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046">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7">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If your body could talk to you … what do you think it would say?</w:t>
      </w:r>
    </w:p>
    <w:p w:rsidR="00000000" w:rsidDel="00000000" w:rsidP="00000000" w:rsidRDefault="00000000" w:rsidRPr="00000000" w14:paraId="00000048">
      <w:pPr>
        <w:spacing w:line="276" w:lineRule="auto"/>
        <w:rPr>
          <w:rFonts w:ascii="Candara" w:cs="Candara" w:eastAsia="Candara" w:hAnsi="Candara"/>
          <w:sz w:val="16"/>
          <w:szCs w:val="16"/>
        </w:rPr>
      </w:pPr>
      <w:r w:rsidDel="00000000" w:rsidR="00000000" w:rsidRPr="00000000">
        <w:rPr>
          <w:rtl w:val="0"/>
        </w:rPr>
      </w:r>
    </w:p>
    <w:tbl>
      <w:tblPr>
        <w:tblStyle w:val="Table8"/>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9">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A">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C">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D">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E">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F">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0">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1">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Illuminating stuff eh?! Well done on doing this foundational work. Please come participate in the 30-Day Challenge in the Facebook group as we will rebuild a strong relationship with your body – your “forever home” through the month!</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1.jpg"/>
            <a:graphic>
              <a:graphicData uri="http://schemas.openxmlformats.org/drawingml/2006/picture">
                <pic:pic>
                  <pic:nvPicPr>
                    <pic:cNvPr descr="Signature_sml-220px.jpg" id="0" name="image1.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2019</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2019</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-66674</wp:posOffset>
          </wp:positionV>
          <wp:extent cx="7628796" cy="2543175"/>
          <wp:effectExtent b="0" l="0" r="0" t="0"/>
          <wp:wrapNone/>
          <wp:docPr id="2" name="image2.jpg"/>
          <a:graphic>
            <a:graphicData uri="http://schemas.openxmlformats.org/drawingml/2006/picture">
              <pic:pic>
                <pic:nvPicPr>
                  <pic:cNvPr id="0" name="image2.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ndara" w:cs="Candara" w:eastAsia="Candara" w:hAnsi="Candara"/>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